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Metodické odporúčanie – organizačné zabezpečenie Noci s Andersenom</w:t>
      </w:r>
    </w:p>
    <w:p w:rsidR="00000000" w:rsidDel="00000000" w:rsidP="00000000" w:rsidRDefault="00000000" w:rsidRPr="00000000" w14:paraId="0000000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Prihlasovanie</w:t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www.nocsandersenem.cz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každá knižnica / škola / prípadne iná organizácia musí byť zaregistrovaná - všetkým zaregistrovaným inštitúciám zabezpečíme menší propagačný materiál, upraviteľný plagát, logo v slovenskej verzii, mediálnu podporu a programový materiál, ktorý poslúži na inšpiráciu pri tvorbe programu, vydavateľstvo Slovart venuje knižný dar,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odporúčame vám prihlásiť sa do </w:t>
      </w:r>
      <w:r w:rsidDel="00000000" w:rsidR="00000000" w:rsidRPr="00000000">
        <w:rPr>
          <w:b w:val="1"/>
          <w:rtl w:val="0"/>
        </w:rPr>
        <w:t xml:space="preserve">6. 3. 2023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v prípade neskoršieho prihlásenia nevieme garantovať, že vám prídu propagačné materiály načas,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prihlásením sa zaväzujete po uskutočnení podujatia vyplniť a zaslať krátke vyhodnotenie – hodnotiaci dotazník zverejníme niekoľko dní pred Nocou s Andersenom.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Hlavné témy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100. výročie narodenie českej ilustrátorky </w:t>
      </w:r>
      <w:r w:rsidDel="00000000" w:rsidR="00000000" w:rsidRPr="00000000">
        <w:rPr>
          <w:b w:val="1"/>
          <w:rtl w:val="0"/>
        </w:rPr>
        <w:t xml:space="preserve">Heleny Zmatlíkovej</w:t>
      </w:r>
      <w:r w:rsidDel="00000000" w:rsidR="00000000" w:rsidRPr="00000000">
        <w:rPr>
          <w:rtl w:val="0"/>
        </w:rPr>
        <w:t xml:space="preserve">, 100. výročie narodenia českej spisovateľky a ilustrátorky </w:t>
      </w:r>
      <w:r w:rsidDel="00000000" w:rsidR="00000000" w:rsidRPr="00000000">
        <w:rPr>
          <w:b w:val="1"/>
          <w:rtl w:val="0"/>
        </w:rPr>
        <w:t xml:space="preserve">Daisy Mrázkovej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color w:val="222222"/>
          <w:rtl w:val="0"/>
        </w:rPr>
        <w:t xml:space="preserve">rozprávka H. CH. Andersena</w:t>
      </w:r>
      <w:r w:rsidDel="00000000" w:rsidR="00000000" w:rsidRPr="00000000">
        <w:rPr>
          <w:b w:val="1"/>
          <w:color w:val="222222"/>
          <w:rtl w:val="0"/>
        </w:rPr>
        <w:t xml:space="preserve"> Škaredé káčatko</w:t>
      </w:r>
      <w:r w:rsidDel="00000000" w:rsidR="00000000" w:rsidRPr="00000000">
        <w:rPr>
          <w:color w:val="222222"/>
          <w:rtl w:val="0"/>
        </w:rPr>
        <w:t xml:space="preserve">, ktorá vyšla pred 180 rokmi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color w:val="222222"/>
          <w:rtl w:val="0"/>
        </w:rPr>
        <w:t xml:space="preserve">rozprávka Ondřeja Sekoru </w:t>
      </w:r>
      <w:r w:rsidDel="00000000" w:rsidR="00000000" w:rsidRPr="00000000">
        <w:rPr>
          <w:b w:val="1"/>
          <w:color w:val="222222"/>
          <w:rtl w:val="0"/>
        </w:rPr>
        <w:t xml:space="preserve">Ferdo Mravec</w:t>
      </w:r>
      <w:r w:rsidDel="00000000" w:rsidR="00000000" w:rsidRPr="00000000">
        <w:rPr>
          <w:color w:val="222222"/>
          <w:rtl w:val="0"/>
        </w:rPr>
        <w:t xml:space="preserve">, ktorá vyšla pred 90 rokmi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jc w:val="both"/>
        <w:rPr>
          <w:color w:val="222222"/>
        </w:rPr>
      </w:pPr>
      <w:r w:rsidDel="00000000" w:rsidR="00000000" w:rsidRPr="00000000">
        <w:rPr>
          <w:rtl w:val="0"/>
        </w:rPr>
        <w:t xml:space="preserve">100. výročie založenia </w:t>
      </w:r>
      <w:r w:rsidDel="00000000" w:rsidR="00000000" w:rsidRPr="00000000">
        <w:rPr>
          <w:b w:val="1"/>
          <w:rtl w:val="0"/>
        </w:rPr>
        <w:t xml:space="preserve">The Walt Disney Studios</w:t>
      </w:r>
      <w:r w:rsidDel="00000000" w:rsidR="00000000" w:rsidRPr="00000000">
        <w:rPr>
          <w:rtl w:val="0"/>
        </w:rPr>
        <w:t xml:space="preserve"> a 95. výročie vzniku </w:t>
      </w:r>
      <w:r w:rsidDel="00000000" w:rsidR="00000000" w:rsidRPr="00000000">
        <w:rPr>
          <w:b w:val="1"/>
          <w:rtl w:val="0"/>
        </w:rPr>
        <w:t xml:space="preserve">Mickey Mouse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Slovenské témy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100. výročie narodenia spisovateľky </w:t>
      </w:r>
      <w:r w:rsidDel="00000000" w:rsidR="00000000" w:rsidRPr="00000000">
        <w:rPr>
          <w:b w:val="1"/>
          <w:rtl w:val="0"/>
        </w:rPr>
        <w:t xml:space="preserve">Kristy Bendovej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ind w:left="720" w:hanging="360"/>
        <w:jc w:val="both"/>
        <w:rPr>
          <w:b w:val="1"/>
        </w:rPr>
      </w:pPr>
      <w:r w:rsidDel="00000000" w:rsidR="00000000" w:rsidRPr="00000000">
        <w:rPr>
          <w:color w:val="222222"/>
          <w:rtl w:val="0"/>
        </w:rPr>
        <w:t xml:space="preserve">75. výročie ilustrátora </w:t>
      </w:r>
      <w:r w:rsidDel="00000000" w:rsidR="00000000" w:rsidRPr="00000000">
        <w:rPr>
          <w:b w:val="1"/>
          <w:color w:val="222222"/>
          <w:rtl w:val="0"/>
        </w:rPr>
        <w:t xml:space="preserve">Svetozára Mydla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ind w:left="720" w:hanging="360"/>
        <w:jc w:val="both"/>
        <w:rPr>
          <w:b w:val="1"/>
        </w:rPr>
      </w:pPr>
      <w:r w:rsidDel="00000000" w:rsidR="00000000" w:rsidRPr="00000000">
        <w:rPr>
          <w:color w:val="222222"/>
          <w:rtl w:val="0"/>
        </w:rPr>
        <w:t xml:space="preserve">dobrodružný román Julesa Verna </w:t>
      </w:r>
      <w:r w:rsidDel="00000000" w:rsidR="00000000" w:rsidRPr="00000000">
        <w:rPr>
          <w:b w:val="1"/>
          <w:color w:val="222222"/>
          <w:rtl w:val="0"/>
        </w:rPr>
        <w:t xml:space="preserve">Cesta okolo sveta za 80 dní</w:t>
      </w:r>
      <w:r w:rsidDel="00000000" w:rsidR="00000000" w:rsidRPr="00000000">
        <w:rPr>
          <w:color w:val="222222"/>
          <w:rtl w:val="0"/>
        </w:rPr>
        <w:t xml:space="preserve">, ktorý vyšiel pred 150 rokmi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Propagácia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plagát</w:t>
      </w:r>
      <w:r w:rsidDel="00000000" w:rsidR="00000000" w:rsidRPr="00000000">
        <w:rPr>
          <w:rtl w:val="0"/>
        </w:rPr>
        <w:t xml:space="preserve"> – pripravujeme pre vás univerzálny plagát, do ktorého môžete doplniť svoj program – plagát môžete editovať v grafickom programe alebo vo worde. V prípade, že si robíte vlastný plagát, je potrebné, aby ste medzi partnermi uviedli logo SSKK, Slovart a RTV: Rádio Regina.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letáčiky</w:t>
      </w:r>
      <w:r w:rsidDel="00000000" w:rsidR="00000000" w:rsidRPr="00000000">
        <w:rPr>
          <w:rtl w:val="0"/>
        </w:rPr>
        <w:t xml:space="preserve">, ktoré budete rozdávať deťo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webová stránka</w:t>
      </w:r>
      <w:r w:rsidDel="00000000" w:rsidR="00000000" w:rsidRPr="00000000">
        <w:rPr>
          <w:rtl w:val="0"/>
        </w:rPr>
        <w:t xml:space="preserve"> knižnice/ školy, Facebook a iné </w:t>
      </w:r>
      <w:r w:rsidDel="00000000" w:rsidR="00000000" w:rsidRPr="00000000">
        <w:rPr>
          <w:b w:val="1"/>
          <w:rtl w:val="0"/>
        </w:rPr>
        <w:t xml:space="preserve">sociálne </w:t>
      </w:r>
      <w:r w:rsidDel="00000000" w:rsidR="00000000" w:rsidRPr="00000000">
        <w:rPr>
          <w:b w:val="1"/>
          <w:rtl w:val="0"/>
        </w:rPr>
        <w:t xml:space="preserve">siete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plagáty alebo letáčiky môžete vyvesiť vo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0"/>
        </w:rPr>
        <w:t xml:space="preserve">ašej knižnici, na miestnej ško</w:t>
      </w:r>
      <w:r w:rsidDel="00000000" w:rsidR="00000000" w:rsidRPr="00000000">
        <w:rPr>
          <w:rtl w:val="0"/>
        </w:rPr>
        <w:t xml:space="preserve">le</w:t>
      </w:r>
      <w:r w:rsidDel="00000000" w:rsidR="00000000" w:rsidRPr="00000000">
        <w:rPr>
          <w:rtl w:val="0"/>
        </w:rPr>
        <w:t xml:space="preserve"> v okolí knižnice alebo na mestských výveskách.</w:t>
      </w:r>
    </w:p>
    <w:p w:rsidR="00000000" w:rsidDel="00000000" w:rsidP="00000000" w:rsidRDefault="00000000" w:rsidRPr="00000000" w14:paraId="00000019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Cieľová skupina</w:t>
      </w:r>
    </w:p>
    <w:p w:rsidR="00000000" w:rsidDel="00000000" w:rsidP="00000000" w:rsidRDefault="00000000" w:rsidRPr="00000000" w14:paraId="0000001B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  <w:t xml:space="preserve">Pre koho môžete podujatie </w:t>
      </w:r>
      <w:r w:rsidDel="00000000" w:rsidR="00000000" w:rsidRPr="00000000">
        <w:rPr>
          <w:rtl w:val="0"/>
        </w:rPr>
        <w:t xml:space="preserve">zorganizovať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pre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0"/>
        </w:rPr>
        <w:t xml:space="preserve">ašich malých čitateľov – môžu to byť víťazi súťaže, ktorá sa u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0"/>
        </w:rPr>
        <w:t xml:space="preserve">ás konala alebo pre každého, kto sa prihlási,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môžete osloviť aj deti, ktoré ešte nie sú čitateľmi – vďaka Noci s Andersenom </w:t>
      </w:r>
      <w:r w:rsidDel="00000000" w:rsidR="00000000" w:rsidRPr="00000000">
        <w:rPr>
          <w:rtl w:val="0"/>
        </w:rPr>
        <w:t xml:space="preserve">je potenciál získať </w:t>
      </w:r>
      <w:r w:rsidDel="00000000" w:rsidR="00000000" w:rsidRPr="00000000">
        <w:rPr>
          <w:rtl w:val="0"/>
        </w:rPr>
        <w:t xml:space="preserve">nových čitateľov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zviditeľniť sa na verejnosti,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počet účastníkov</w:t>
      </w:r>
      <w:r w:rsidDel="00000000" w:rsidR="00000000" w:rsidRPr="00000000">
        <w:rPr>
          <w:rtl w:val="0"/>
        </w:rPr>
        <w:t xml:space="preserve"> – závisí od vášho personálneho zabezpečenia a kapacity knižnice / školy - ak podujatie organizujete v knižnici odporúčame maximálne 25 detí. </w:t>
      </w:r>
      <w:r w:rsidDel="00000000" w:rsidR="00000000" w:rsidRPr="00000000">
        <w:rPr>
          <w:rtl w:val="0"/>
        </w:rPr>
        <w:t xml:space="preserve">Treba zabezpečiť, aby bolo každému dieťaťu umožnené spať v polohe ležmo.</w:t>
      </w:r>
    </w:p>
    <w:p w:rsidR="00000000" w:rsidDel="00000000" w:rsidP="00000000" w:rsidRDefault="00000000" w:rsidRPr="00000000" w14:paraId="0000001F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Prihlášky pre deti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pripravili sme pre vás vzorovú prihlášku, ktorú môžete využiť – v prípade potreby môžete text upraviť,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vyhlásenie o bezpríznakovosti</w:t>
      </w:r>
      <w:r w:rsidDel="00000000" w:rsidR="00000000" w:rsidRPr="00000000">
        <w:rPr>
          <w:rtl w:val="0"/>
        </w:rPr>
        <w:t xml:space="preserve"> (predpripravený na stiahnutie) priložte k prihláške (rodičia ho musia podpísať),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ak počas podujatia pôjdete mimo knižnice/školy (napríklad na exkurziu do miestneho múzea, k hasičom a podobne) je potrebné, aby ste od rodičov získali informovaný súhlas (predpripravený v sekcii na stiahnutie), priložte ho k prihláške (rodičia ho musia podpísať).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Personálne zabezpečenie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ak nemáte dostatočný počet lektorov, oslovte dobrovoľníkov (aktívnych čitateľov - teenagerov, pedagógov, rodičov malých spáčov, kľudne zapojte do organizovania vlastnú rodinu - deti alebo manžela/lku),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zdravotník – ak vám finančné prostriedky neumožňujú zabezpečiť zdravotníka, je potrebné mať osobu, ktorá absolvovala minimálne 8 hodinový zdravotný kurz.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Odporúčania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forma podujatia</w:t>
      </w:r>
      <w:r w:rsidDel="00000000" w:rsidR="00000000" w:rsidRPr="00000000">
        <w:rPr>
          <w:rtl w:val="0"/>
        </w:rPr>
        <w:t xml:space="preserve"> – Noc s Andersenom môžete prispôsobiť vlastným podmienkam - nemusíte realizovať klasickú noc s prespávaním, môžete spraviť dennú alebo skrátenú večernú verziu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spací priestor</w:t>
      </w:r>
      <w:r w:rsidDel="00000000" w:rsidR="00000000" w:rsidRPr="00000000">
        <w:rPr>
          <w:rtl w:val="0"/>
        </w:rPr>
        <w:t xml:space="preserve"> – ak vám to priestor dovoľuje, spacie miesto zvoľte tam, kde máte koberec. Koberec alebo podlahu pred začiatkom podujatia povysávajte, prípadne umyte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hygiena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 odporúčame, aby mali deti vlastné uteráčiky, prípadne, aby boli na toaletách jednorázové papierové utierky a tekuté mydlo.</w:t>
      </w:r>
    </w:p>
    <w:p w:rsidR="00000000" w:rsidDel="00000000" w:rsidP="00000000" w:rsidRDefault="00000000" w:rsidRPr="00000000" w14:paraId="0000002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Ohláste konanie akcie na miestnej polícii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Vzhľadom k tomu, že sa podujatie koná aj počas noci, odporúčame vám informovať o akcii aj miestnu políciu.</w:t>
      </w:r>
    </w:p>
    <w:p w:rsidR="00000000" w:rsidDel="00000000" w:rsidP="00000000" w:rsidRDefault="00000000" w:rsidRPr="00000000" w14:paraId="0000003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Sponzori / partneri</w:t>
      </w:r>
    </w:p>
    <w:p w:rsidR="00000000" w:rsidDel="00000000" w:rsidP="00000000" w:rsidRDefault="00000000" w:rsidRPr="00000000" w14:paraId="0000003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Oslovte miestne firmy, či by vám prispeli menšou sumou na spomienkové darčeky pre deti alebo rôznymi reklamnými predmetmi.</w:t>
      </w:r>
    </w:p>
    <w:p w:rsidR="00000000" w:rsidDel="00000000" w:rsidP="00000000" w:rsidRDefault="00000000" w:rsidRPr="00000000" w14:paraId="00000033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Propagácia v médiách</w:t>
      </w:r>
    </w:p>
    <w:p w:rsidR="00000000" w:rsidDel="00000000" w:rsidP="00000000" w:rsidRDefault="00000000" w:rsidRPr="00000000" w14:paraId="0000003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Oslovte miestne noviny / rozhlas / televíziu. Ak sa novinárom nepodarí prísť na vaše podujatie, napíšte o tom krátku reportáž do miestnych novín.</w:t>
      </w:r>
    </w:p>
    <w:p w:rsidR="00000000" w:rsidDel="00000000" w:rsidP="00000000" w:rsidRDefault="00000000" w:rsidRPr="00000000" w14:paraId="0000003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téma</w:t>
      </w:r>
      <w:r w:rsidDel="00000000" w:rsidR="00000000" w:rsidRPr="00000000">
        <w:rPr>
          <w:rtl w:val="0"/>
        </w:rPr>
        <w:t xml:space="preserve"> – celý program môžete prispôsobiť jednej téme. Nevybrali ste si z navrhovanej témy? Nevadí, čo tak poslať pána Andersena do cirkusu, do vesmíru alebo do Afriky? Fantázii sa medze nekladú.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vyberte sa s deťmi do blízkeho múzea/ galérie/ inej inštitúcie (k hasičom, policajtom…) – nezabudnite na informovaný súhlas od rodičov!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máte vo svojej komunite </w:t>
      </w:r>
      <w:r w:rsidDel="00000000" w:rsidR="00000000" w:rsidRPr="00000000">
        <w:rPr>
          <w:b w:val="1"/>
          <w:rtl w:val="0"/>
        </w:rPr>
        <w:t xml:space="preserve">významnú osobu</w:t>
      </w:r>
      <w:r w:rsidDel="00000000" w:rsidR="00000000" w:rsidRPr="00000000">
        <w:rPr>
          <w:rtl w:val="0"/>
        </w:rPr>
        <w:t xml:space="preserve"> alebo človeka, ktorý má zaujímavé povolanie alebo koníček? Oslovte ho a zapojte ho do programu – mohol by deťom prečítať úvodnú rozprávku od H. CH. Andersena ...</w:t>
      </w:r>
    </w:p>
    <w:p w:rsidR="00000000" w:rsidDel="00000000" w:rsidP="00000000" w:rsidRDefault="00000000" w:rsidRPr="00000000" w14:paraId="0000003B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Účastnícky poplatok</w:t>
      </w:r>
    </w:p>
    <w:p w:rsidR="00000000" w:rsidDel="00000000" w:rsidP="00000000" w:rsidRDefault="00000000" w:rsidRPr="00000000" w14:paraId="0000003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Väčšina podujatí v knižniciach býva bezplatná, ale ak vám to finančný rozpočet neumožňuje, kľudne si určte symbolický účastnícky poplatok napríklad 5 € – pokryje vám to náklady na jedlo a prípadný výtvarný materiál.</w:t>
      </w:r>
    </w:p>
    <w:p w:rsidR="00000000" w:rsidDel="00000000" w:rsidP="00000000" w:rsidRDefault="00000000" w:rsidRPr="00000000" w14:paraId="0000003E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Výzdoba</w:t>
      </w:r>
    </w:p>
    <w:p w:rsidR="00000000" w:rsidDel="00000000" w:rsidP="00000000" w:rsidRDefault="00000000" w:rsidRPr="00000000" w14:paraId="0000004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Ako úvodná motivácia do programu veľmi dobre poslúži pekná tematická výzdoba. Vyberiete sa s deťmi do vesmíru? Zaveste na strop planéty z kartónu.</w:t>
      </w:r>
    </w:p>
    <w:p w:rsidR="00000000" w:rsidDel="00000000" w:rsidP="00000000" w:rsidRDefault="00000000" w:rsidRPr="00000000" w14:paraId="0000004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Množstvo nápadov nájdete napríklad na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www.pinterest.com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Večera a raňajky</w:t>
      </w:r>
    </w:p>
    <w:p w:rsidR="00000000" w:rsidDel="00000000" w:rsidP="00000000" w:rsidRDefault="00000000" w:rsidRPr="00000000" w14:paraId="0000004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Nezabudnite, že (nielen) deti potrebujú jesť a piť. Os</w:t>
      </w:r>
      <w:r w:rsidDel="00000000" w:rsidR="00000000" w:rsidRPr="00000000">
        <w:rPr>
          <w:rtl w:val="0"/>
        </w:rPr>
        <w:t xml:space="preserve">lovte miestnu pekáreň / potraviny, či by vám venovala pečivo, jogurty alebo iné dobroty na jedenie. Vopred sa informujte, či deti nemajú potravinovú alergiu.</w:t>
      </w:r>
      <w:r w:rsidDel="00000000" w:rsidR="00000000" w:rsidRPr="00000000">
        <w:rPr>
          <w:rtl w:val="0"/>
        </w:rPr>
        <w:t xml:space="preserve"> Ak sa rozhodnete zabezpečiť stravu, nezabúdajte, že by nemala byť z vlastnej kuchyne. Prichystať deťom večeru a raňajky je síce lacnejšie, no neprešlo by to na Hygiene (nemôžete doma pripraviť kašu alebo nátierku a následne ju servírovať v knižnici). Povolené sú objednávky hotových jedál ako i nákup hotových jedál. </w:t>
      </w:r>
      <w:r w:rsidDel="00000000" w:rsidR="00000000" w:rsidRPr="00000000">
        <w:rPr>
          <w:rtl w:val="0"/>
        </w:rPr>
        <w:t xml:space="preserve">Rýchlovarná kanvica a chladnička sa určite nájde v každej knižnici alebo škole.</w:t>
      </w:r>
    </w:p>
    <w:p w:rsidR="00000000" w:rsidDel="00000000" w:rsidP="00000000" w:rsidRDefault="00000000" w:rsidRPr="00000000" w14:paraId="0000004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Vyhodnotenie akcie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vyhodnotenie s deťmi </w:t>
      </w:r>
      <w:r w:rsidDel="00000000" w:rsidR="00000000" w:rsidRPr="00000000">
        <w:rPr>
          <w:rtl w:val="0"/>
        </w:rPr>
        <w:t xml:space="preserve">– o</w:t>
      </w:r>
      <w:r w:rsidDel="00000000" w:rsidR="00000000" w:rsidRPr="00000000">
        <w:rPr>
          <w:rtl w:val="0"/>
        </w:rPr>
        <w:t xml:space="preserve">dporúčame vám spraviť ho s deťmi na záver akcie - napríklad v sobotu počas raňajok - získate tak spätnú väzbu,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vyhodnotenie s kolegami</w:t>
      </w:r>
      <w:r w:rsidDel="00000000" w:rsidR="00000000" w:rsidRPr="00000000">
        <w:rPr>
          <w:rtl w:val="0"/>
        </w:rPr>
        <w:t xml:space="preserve"> – pár dní po akcii si spravte malé hodnotenie aj s kolegami - spíšte si, čo sa vám podarilo, čo sa menej vydarilo a nápady na ďalší ročník,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hodnotiaci dotazník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 aj </w:t>
      </w:r>
      <w:r w:rsidDel="00000000" w:rsidR="00000000" w:rsidRPr="00000000">
        <w:rPr>
          <w:rtl w:val="0"/>
        </w:rPr>
        <w:t xml:space="preserve">my - koordinátori potrebujeme spätnú väzbu, aby sme mohli zabezpečiť progres tohto úžasného medzinárodného projektu. Preto vás poprosíme bezprostredne po uskutočnení podujatia vyplniť krátke vyhodnotenie. H</w:t>
      </w:r>
      <w:r w:rsidDel="00000000" w:rsidR="00000000" w:rsidRPr="00000000">
        <w:rPr>
          <w:rtl w:val="0"/>
        </w:rPr>
        <w:t xml:space="preserve">odnotiaci dotazník zverejníme niekoľko dní pred Nocou s Andersenom.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Termín na zaslanie hodnotiaceho dotazníka je: piatok 14</w:t>
      </w:r>
      <w:r w:rsidDel="00000000" w:rsidR="00000000" w:rsidRPr="00000000">
        <w:rPr>
          <w:b w:val="1"/>
          <w:rtl w:val="0"/>
        </w:rPr>
        <w:t xml:space="preserve">. apríla 2023</w:t>
      </w:r>
    </w:p>
    <w:p w:rsidR="00000000" w:rsidDel="00000000" w:rsidP="00000000" w:rsidRDefault="00000000" w:rsidRPr="00000000" w14:paraId="0000004B">
      <w:pPr>
        <w:pageBreakBefore w:val="0"/>
        <w:jc w:val="both"/>
        <w:rPr>
          <w:b w:val="1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Návrhy na hodnotiaci “dotazník” </w:t>
      </w:r>
      <w:r w:rsidDel="00000000" w:rsidR="00000000" w:rsidRPr="00000000">
        <w:rPr>
          <w:i w:val="1"/>
          <w:rtl w:val="0"/>
        </w:rPr>
        <w:t xml:space="preserve">pre deti</w:t>
      </w:r>
    </w:p>
    <w:p w:rsidR="00000000" w:rsidDel="00000000" w:rsidP="00000000" w:rsidRDefault="00000000" w:rsidRPr="00000000" w14:paraId="0000004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Veľký flipchart rozdeľte na toľko častí, koľko ste mali aktivít (napríklad: čítanie, aktivita 1 – výtvarná, aktivita 2 - súťaž, nočná hra …). Deti budú prideľovať každej aktivite smajlíkov – maximálny počet smajlíkov k jednej aktivite od každého dieťaťa je 5 - čím viac smajlíkov dieťa k danej aktivite nakreslí, tým sa mu viac páčila. Kľudne môžete deťom nechať na papieri aj priestor na vlastné nápady na aktivity do budúceho ročníka.</w:t>
      </w:r>
    </w:p>
    <w:p w:rsidR="00000000" w:rsidDel="00000000" w:rsidP="00000000" w:rsidRDefault="00000000" w:rsidRPr="00000000" w14:paraId="0000004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Každé dieťa dostane kvetinky na špajdli – (môžu si ju vyrobiť počas noci, z výkresu vystrihnúť kvet, vyfarbiť a nalepiť na špajdľu) a pripravíme kvetináče s hlinou, podľa počtu aktivít, ktoré chceme hodnotiť (prípadne aj služby ako stravu a podobne, ak ich chceme hodnotiť). V sobotu ráno vystavíme kvetináče, na ktorých môžu byť obrázky znázorňujúce jednotlivé aktivity a deti môžu zapichnúť do kvetináčov kvety, ak sa im dané aktivity páčili. Tak uvidíme, ktorá aktivita najviac </w:t>
      </w: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„</w:t>
      </w:r>
      <w:r w:rsidDel="00000000" w:rsidR="00000000" w:rsidRPr="00000000">
        <w:rPr>
          <w:rtl w:val="0"/>
        </w:rPr>
        <w:t xml:space="preserve">rozkvitla”. Kvetináče môžu zostať ako ozdoba knižnice a spomienka na Noc s Andersenom.</w:t>
      </w:r>
    </w:p>
    <w:p w:rsidR="00000000" w:rsidDel="00000000" w:rsidP="00000000" w:rsidRDefault="00000000" w:rsidRPr="00000000" w14:paraId="00000050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V prípade otázok vo veci organizačných príprav nás neváhajte kontaktovať.</w:t>
      </w:r>
    </w:p>
    <w:p w:rsidR="00000000" w:rsidDel="00000000" w:rsidP="00000000" w:rsidRDefault="00000000" w:rsidRPr="00000000" w14:paraId="0000005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Materiál vypracovali:</w:t>
      </w:r>
    </w:p>
    <w:p w:rsidR="00000000" w:rsidDel="00000000" w:rsidP="00000000" w:rsidRDefault="00000000" w:rsidRPr="00000000" w14:paraId="0000005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Lenka Čechvalová,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lenka.cechvalova@starlib.sk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Mirka Danková,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metodika@kniznicatrnava.sk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Spolok slovenských knihovníkov a knižníc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todika@kniznicatrnava.sk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nocsandersenem.cz" TargetMode="External"/><Relationship Id="rId7" Type="http://schemas.openxmlformats.org/officeDocument/2006/relationships/hyperlink" Target="http://www.pinterest.com" TargetMode="External"/><Relationship Id="rId8" Type="http://schemas.openxmlformats.org/officeDocument/2006/relationships/hyperlink" Target="mailto:lenka.cechvalova@starlib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